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9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944"/>
      </w:tblGrid>
      <w:tr w:rsidR="00016F69" w:rsidRPr="00A20650" w14:paraId="1318319D" w14:textId="77777777" w:rsidTr="008B3363">
        <w:trPr>
          <w:trHeight w:val="880"/>
        </w:trPr>
        <w:tc>
          <w:tcPr>
            <w:tcW w:w="2547" w:type="dxa"/>
            <w:shd w:val="clear" w:color="auto" w:fill="C2D69B" w:themeFill="accent3" w:themeFillTint="99"/>
          </w:tcPr>
          <w:p w14:paraId="4E37043C" w14:textId="77777777" w:rsidR="00016F69" w:rsidRPr="00A20650" w:rsidRDefault="00016F69" w:rsidP="00F32055">
            <w:pPr>
              <w:tabs>
                <w:tab w:val="left" w:pos="3980"/>
              </w:tabs>
              <w:rPr>
                <w:rFonts w:asciiTheme="majorBidi" w:hAnsiTheme="majorBidi" w:cstheme="majorBidi"/>
              </w:rPr>
            </w:pPr>
            <w:r w:rsidRPr="00A20650">
              <w:rPr>
                <w:rFonts w:asciiTheme="majorBidi" w:hAnsiTheme="majorBidi" w:cstheme="majorBidi"/>
                <w:noProof/>
              </w:rPr>
              <w:drawing>
                <wp:inline distT="0" distB="0" distL="0" distR="0" wp14:anchorId="22341214" wp14:editId="3B0C1624">
                  <wp:extent cx="1133108" cy="990600"/>
                  <wp:effectExtent l="0" t="0" r="0" b="0"/>
                  <wp:docPr id="1212661194" name="Picture 1" descr="A logo of a book and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1194" name="Picture 1" descr="A logo of a book and a laurel wreath&#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34011" cy="991390"/>
                          </a:xfrm>
                          <a:prstGeom prst="rect">
                            <a:avLst/>
                          </a:prstGeom>
                        </pic:spPr>
                      </pic:pic>
                    </a:graphicData>
                  </a:graphic>
                </wp:inline>
              </w:drawing>
            </w:r>
          </w:p>
        </w:tc>
        <w:tc>
          <w:tcPr>
            <w:tcW w:w="6944" w:type="dxa"/>
            <w:shd w:val="clear" w:color="auto" w:fill="C2D69B" w:themeFill="accent3" w:themeFillTint="99"/>
          </w:tcPr>
          <w:p w14:paraId="2FAA444B" w14:textId="31D914B1" w:rsidR="00016F69" w:rsidRPr="005B7F98" w:rsidRDefault="00016F69" w:rsidP="00F32055">
            <w:pPr>
              <w:tabs>
                <w:tab w:val="left" w:pos="3980"/>
              </w:tabs>
              <w:jc w:val="center"/>
              <w:rPr>
                <w:b/>
                <w:bCs/>
                <w:sz w:val="24"/>
                <w:szCs w:val="32"/>
              </w:rPr>
            </w:pPr>
            <w:r w:rsidRPr="00AA01A6">
              <w:rPr>
                <w:b/>
                <w:bCs/>
                <w:sz w:val="28"/>
                <w:szCs w:val="36"/>
              </w:rPr>
              <w:t>3</w:t>
            </w:r>
            <w:r w:rsidRPr="00AA01A6">
              <w:rPr>
                <w:b/>
                <w:bCs/>
                <w:sz w:val="28"/>
                <w:szCs w:val="36"/>
                <w:vertAlign w:val="superscript"/>
              </w:rPr>
              <w:t>rd</w:t>
            </w:r>
            <w:r w:rsidRPr="00AA01A6">
              <w:rPr>
                <w:b/>
                <w:bCs/>
                <w:sz w:val="28"/>
                <w:szCs w:val="36"/>
              </w:rPr>
              <w:t xml:space="preserve"> International Conference on Global Education: </w:t>
            </w:r>
            <w:r w:rsidRPr="005B7F98">
              <w:rPr>
                <w:b/>
                <w:bCs/>
                <w:i/>
                <w:iCs/>
                <w:sz w:val="24"/>
                <w:szCs w:val="32"/>
              </w:rPr>
              <w:t xml:space="preserve">Empowering Learners for the Digital Era </w:t>
            </w:r>
          </w:p>
          <w:p w14:paraId="320ACA90" w14:textId="77777777" w:rsidR="00016F69" w:rsidRPr="00AA01A6" w:rsidRDefault="00016F69" w:rsidP="00F32055">
            <w:pPr>
              <w:tabs>
                <w:tab w:val="left" w:pos="3980"/>
              </w:tabs>
              <w:jc w:val="center"/>
              <w:rPr>
                <w:b/>
                <w:bCs/>
                <w:color w:val="365F91" w:themeColor="accent1" w:themeShade="BF"/>
                <w:sz w:val="22"/>
                <w:szCs w:val="28"/>
              </w:rPr>
            </w:pPr>
          </w:p>
          <w:p w14:paraId="6309BD91" w14:textId="77777777" w:rsidR="00016F69" w:rsidRPr="00AA01A6" w:rsidRDefault="00016F69" w:rsidP="00F32055">
            <w:pPr>
              <w:tabs>
                <w:tab w:val="left" w:pos="3980"/>
              </w:tabs>
              <w:jc w:val="center"/>
              <w:rPr>
                <w:b/>
                <w:bCs/>
                <w:color w:val="365F91" w:themeColor="accent1" w:themeShade="BF"/>
                <w:sz w:val="28"/>
                <w:szCs w:val="36"/>
              </w:rPr>
            </w:pPr>
            <w:r w:rsidRPr="00AA01A6">
              <w:rPr>
                <w:b/>
                <w:bCs/>
                <w:color w:val="365F91" w:themeColor="accent1" w:themeShade="BF"/>
                <w:sz w:val="28"/>
                <w:szCs w:val="36"/>
              </w:rPr>
              <w:t>(ICOGE 2025)</w:t>
            </w:r>
          </w:p>
          <w:p w14:paraId="5F5B0F3B" w14:textId="1F4A3352" w:rsidR="008B3363" w:rsidRDefault="001249E5" w:rsidP="00F32055">
            <w:pPr>
              <w:tabs>
                <w:tab w:val="left" w:pos="3980"/>
              </w:tabs>
              <w:jc w:val="center"/>
              <w:rPr>
                <w:rFonts w:asciiTheme="majorBidi" w:hAnsiTheme="majorBidi" w:cstheme="majorBidi"/>
                <w:b/>
                <w:bCs/>
                <w:color w:val="365F91" w:themeColor="accent1" w:themeShade="BF"/>
                <w:sz w:val="24"/>
                <w:szCs w:val="24"/>
              </w:rPr>
            </w:pPr>
            <w:r w:rsidRPr="00AA01A6">
              <w:rPr>
                <w:b/>
                <w:color w:val="365F91" w:themeColor="accent1" w:themeShade="BF"/>
                <w:sz w:val="28"/>
                <w:szCs w:val="28"/>
              </w:rPr>
              <w:t>13</w:t>
            </w:r>
            <w:r w:rsidRPr="00AA01A6">
              <w:rPr>
                <w:b/>
                <w:color w:val="365F91" w:themeColor="accent1" w:themeShade="BF"/>
                <w:sz w:val="28"/>
                <w:szCs w:val="28"/>
                <w:vertAlign w:val="superscript"/>
              </w:rPr>
              <w:t>th</w:t>
            </w:r>
            <w:r w:rsidRPr="00AA01A6">
              <w:rPr>
                <w:b/>
                <w:color w:val="365F91" w:themeColor="accent1" w:themeShade="BF"/>
                <w:sz w:val="28"/>
                <w:szCs w:val="28"/>
              </w:rPr>
              <w:t xml:space="preserve"> –</w:t>
            </w:r>
            <w:r w:rsidR="00016F69" w:rsidRPr="00AA01A6">
              <w:rPr>
                <w:b/>
                <w:color w:val="365F91" w:themeColor="accent1" w:themeShade="BF"/>
                <w:sz w:val="28"/>
                <w:szCs w:val="28"/>
              </w:rPr>
              <w:t xml:space="preserve"> </w:t>
            </w:r>
            <w:r w:rsidRPr="00AA01A6">
              <w:rPr>
                <w:b/>
                <w:color w:val="365F91" w:themeColor="accent1" w:themeShade="BF"/>
                <w:sz w:val="28"/>
                <w:szCs w:val="28"/>
              </w:rPr>
              <w:t>14</w:t>
            </w:r>
            <w:r w:rsidRPr="00AA01A6">
              <w:rPr>
                <w:b/>
                <w:color w:val="365F91" w:themeColor="accent1" w:themeShade="BF"/>
                <w:sz w:val="28"/>
                <w:szCs w:val="28"/>
                <w:vertAlign w:val="superscript"/>
              </w:rPr>
              <w:t>th</w:t>
            </w:r>
            <w:r w:rsidRPr="00AA01A6">
              <w:rPr>
                <w:b/>
                <w:color w:val="365F91" w:themeColor="accent1" w:themeShade="BF"/>
                <w:sz w:val="28"/>
                <w:szCs w:val="28"/>
              </w:rPr>
              <w:t xml:space="preserve"> August</w:t>
            </w:r>
            <w:r w:rsidR="00016F69" w:rsidRPr="00AA01A6">
              <w:rPr>
                <w:b/>
                <w:color w:val="365F91" w:themeColor="accent1" w:themeShade="BF"/>
                <w:sz w:val="28"/>
                <w:szCs w:val="28"/>
              </w:rPr>
              <w:t xml:space="preserve"> 202</w:t>
            </w:r>
            <w:r w:rsidRPr="00AA01A6">
              <w:rPr>
                <w:b/>
                <w:color w:val="365F91" w:themeColor="accent1" w:themeShade="BF"/>
                <w:sz w:val="28"/>
                <w:szCs w:val="28"/>
              </w:rPr>
              <w:t>5</w:t>
            </w:r>
          </w:p>
          <w:p w14:paraId="07BA59EB" w14:textId="7F9069D7" w:rsidR="008B3363" w:rsidRPr="00BE0EC5" w:rsidRDefault="008B3363" w:rsidP="00F32055">
            <w:pPr>
              <w:tabs>
                <w:tab w:val="left" w:pos="3980"/>
              </w:tabs>
              <w:jc w:val="center"/>
              <w:rPr>
                <w:rFonts w:asciiTheme="majorBidi" w:hAnsiTheme="majorBidi" w:cstheme="majorBidi"/>
                <w:b/>
                <w:bCs/>
              </w:rPr>
            </w:pPr>
          </w:p>
        </w:tc>
      </w:tr>
    </w:tbl>
    <w:p w14:paraId="245F6BEB" w14:textId="77777777" w:rsidR="00016F69" w:rsidRDefault="00016F69">
      <w:pPr>
        <w:pStyle w:val="Title"/>
      </w:pPr>
    </w:p>
    <w:p w14:paraId="09FDD8D3" w14:textId="38515CBC" w:rsidR="006B3C29" w:rsidRDefault="008B3363" w:rsidP="008B3363">
      <w:pPr>
        <w:pStyle w:val="Title"/>
      </w:pPr>
      <w:r>
        <w:t>PAPER</w:t>
      </w:r>
      <w:r>
        <w:rPr>
          <w:spacing w:val="-4"/>
        </w:rPr>
        <w:t xml:space="preserve"> TITLE</w:t>
      </w:r>
    </w:p>
    <w:p w14:paraId="6A73BFB6" w14:textId="176C5B77" w:rsidR="006B3C29" w:rsidRDefault="008B3363" w:rsidP="008B3363">
      <w:pPr>
        <w:spacing w:before="184"/>
        <w:ind w:left="1065" w:right="1107"/>
        <w:jc w:val="center"/>
        <w:rPr>
          <w:rFonts w:ascii="Calibri"/>
          <w:b/>
        </w:rPr>
      </w:pPr>
      <w:r>
        <w:rPr>
          <w:rFonts w:ascii="Calibri"/>
          <w:b/>
        </w:rPr>
        <w:t>XXXXXXXXXX</w:t>
      </w:r>
      <w:r>
        <w:rPr>
          <w:rFonts w:ascii="Calibri"/>
          <w:b/>
          <w:spacing w:val="-3"/>
        </w:rPr>
        <w:t xml:space="preserve"> </w:t>
      </w:r>
      <w:r>
        <w:rPr>
          <w:rFonts w:ascii="Calibri"/>
          <w:b/>
          <w:vertAlign w:val="superscript"/>
        </w:rPr>
        <w:t>1,</w:t>
      </w:r>
      <w:r w:rsidR="00CA214B">
        <w:rPr>
          <w:rFonts w:ascii="Calibri"/>
          <w:b/>
          <w:vertAlign w:val="superscript"/>
        </w:rPr>
        <w:t>2</w:t>
      </w:r>
      <w:r w:rsidR="00CA214B">
        <w:rPr>
          <w:rFonts w:ascii="Calibri"/>
          <w:b/>
          <w:spacing w:val="-6"/>
        </w:rPr>
        <w:t>,</w:t>
      </w:r>
      <w:r>
        <w:rPr>
          <w:rFonts w:ascii="Calibri"/>
          <w:b/>
          <w:spacing w:val="-7"/>
        </w:rPr>
        <w:t xml:space="preserve"> </w:t>
      </w:r>
      <w:r>
        <w:rPr>
          <w:rFonts w:ascii="Calibri"/>
          <w:b/>
        </w:rPr>
        <w:t>XXXXXXXXXX</w:t>
      </w:r>
      <w:r>
        <w:rPr>
          <w:rFonts w:ascii="Calibri"/>
          <w:b/>
          <w:spacing w:val="-3"/>
        </w:rPr>
        <w:t xml:space="preserve"> </w:t>
      </w:r>
      <w:r w:rsidR="00CA214B">
        <w:rPr>
          <w:rFonts w:ascii="Calibri"/>
          <w:b/>
          <w:vertAlign w:val="superscript"/>
        </w:rPr>
        <w:t>1, *</w:t>
      </w:r>
      <w:r w:rsidR="00CA214B">
        <w:rPr>
          <w:rFonts w:ascii="Calibri"/>
          <w:b/>
          <w:spacing w:val="-4"/>
        </w:rPr>
        <w:t>,</w:t>
      </w:r>
      <w:r>
        <w:rPr>
          <w:rFonts w:ascii="Calibri"/>
          <w:b/>
          <w:spacing w:val="-7"/>
        </w:rPr>
        <w:t xml:space="preserve"> </w:t>
      </w:r>
      <w:r>
        <w:rPr>
          <w:rFonts w:ascii="Calibri"/>
          <w:b/>
        </w:rPr>
        <w:t>XXXXXXXXXXX</w:t>
      </w:r>
      <w:r>
        <w:rPr>
          <w:rFonts w:ascii="Calibri"/>
          <w:b/>
          <w:spacing w:val="-3"/>
        </w:rPr>
        <w:t xml:space="preserve"> </w:t>
      </w:r>
      <w:r>
        <w:rPr>
          <w:rFonts w:ascii="Calibri"/>
          <w:b/>
          <w:spacing w:val="-10"/>
          <w:vertAlign w:val="superscript"/>
        </w:rPr>
        <w:t>2</w:t>
      </w:r>
    </w:p>
    <w:p w14:paraId="758E97A2" w14:textId="77777777" w:rsidR="006B3C29" w:rsidRDefault="006B3C29">
      <w:pPr>
        <w:pStyle w:val="BodyText"/>
        <w:spacing w:before="35"/>
        <w:rPr>
          <w:rFonts w:ascii="Calibri"/>
          <w:b/>
        </w:rPr>
      </w:pPr>
    </w:p>
    <w:p w14:paraId="7A5C1EFB" w14:textId="7E7E4122" w:rsidR="006B3C29" w:rsidRDefault="008B3363">
      <w:pPr>
        <w:ind w:left="383" w:right="969"/>
        <w:rPr>
          <w:sz w:val="20"/>
        </w:rPr>
      </w:pPr>
      <w:r>
        <w:rPr>
          <w:sz w:val="20"/>
          <w:vertAlign w:val="superscript"/>
        </w:rPr>
        <w:t>1</w:t>
      </w:r>
      <w:r>
        <w:rPr>
          <w:spacing w:val="-4"/>
          <w:sz w:val="20"/>
        </w:rPr>
        <w:t xml:space="preserve"> </w:t>
      </w:r>
      <w:r>
        <w:rPr>
          <w:sz w:val="20"/>
        </w:rPr>
        <w:t>Department</w:t>
      </w:r>
      <w:r>
        <w:rPr>
          <w:spacing w:val="-5"/>
          <w:sz w:val="20"/>
        </w:rPr>
        <w:t xml:space="preserve"> </w:t>
      </w:r>
      <w:r>
        <w:rPr>
          <w:sz w:val="20"/>
        </w:rPr>
        <w:t>of</w:t>
      </w:r>
      <w:r>
        <w:rPr>
          <w:spacing w:val="-5"/>
          <w:sz w:val="20"/>
        </w:rPr>
        <w:t xml:space="preserve"> </w:t>
      </w:r>
      <w:r w:rsidR="009033BC">
        <w:rPr>
          <w:sz w:val="20"/>
        </w:rPr>
        <w:t>Early Childhood Education</w:t>
      </w:r>
      <w:r>
        <w:rPr>
          <w:sz w:val="20"/>
        </w:rPr>
        <w:t>,</w:t>
      </w:r>
      <w:r>
        <w:rPr>
          <w:spacing w:val="-4"/>
          <w:sz w:val="20"/>
        </w:rPr>
        <w:t xml:space="preserve"> </w:t>
      </w:r>
      <w:r w:rsidR="00EC6290">
        <w:rPr>
          <w:sz w:val="20"/>
        </w:rPr>
        <w:t>School of Education</w:t>
      </w:r>
      <w:r>
        <w:rPr>
          <w:sz w:val="20"/>
        </w:rPr>
        <w:t>,</w:t>
      </w:r>
      <w:r>
        <w:rPr>
          <w:spacing w:val="-4"/>
          <w:sz w:val="20"/>
        </w:rPr>
        <w:t xml:space="preserve"> </w:t>
      </w:r>
      <w:r>
        <w:rPr>
          <w:sz w:val="20"/>
        </w:rPr>
        <w:t>Lincoln University College (LUC), Kelantan, Malaysia</w:t>
      </w:r>
    </w:p>
    <w:p w14:paraId="3B1D6A36" w14:textId="77777777" w:rsidR="006B3C29" w:rsidRDefault="006B3C29">
      <w:pPr>
        <w:pStyle w:val="BodyText"/>
        <w:spacing w:before="47"/>
        <w:rPr>
          <w:sz w:val="20"/>
        </w:rPr>
      </w:pPr>
    </w:p>
    <w:p w14:paraId="72806A2A" w14:textId="04D9E9C2" w:rsidR="006B3C29" w:rsidRDefault="008B3363">
      <w:pPr>
        <w:spacing w:line="242" w:lineRule="auto"/>
        <w:ind w:left="383" w:right="969"/>
        <w:rPr>
          <w:sz w:val="20"/>
        </w:rPr>
      </w:pPr>
      <w:r>
        <w:rPr>
          <w:sz w:val="20"/>
          <w:vertAlign w:val="superscript"/>
        </w:rPr>
        <w:t>2</w:t>
      </w:r>
      <w:r>
        <w:rPr>
          <w:sz w:val="20"/>
        </w:rPr>
        <w:t>Department</w:t>
      </w:r>
      <w:r>
        <w:rPr>
          <w:spacing w:val="-5"/>
          <w:sz w:val="20"/>
        </w:rPr>
        <w:t xml:space="preserve"> </w:t>
      </w:r>
      <w:r>
        <w:rPr>
          <w:sz w:val="20"/>
        </w:rPr>
        <w:t>of</w:t>
      </w:r>
      <w:r>
        <w:rPr>
          <w:spacing w:val="-6"/>
          <w:sz w:val="20"/>
        </w:rPr>
        <w:t xml:space="preserve"> </w:t>
      </w:r>
      <w:r>
        <w:rPr>
          <w:sz w:val="20"/>
        </w:rPr>
        <w:t>TESL,</w:t>
      </w:r>
      <w:r>
        <w:rPr>
          <w:spacing w:val="-3"/>
          <w:sz w:val="20"/>
        </w:rPr>
        <w:t xml:space="preserve"> </w:t>
      </w:r>
      <w:r w:rsidR="00EC6290">
        <w:rPr>
          <w:sz w:val="20"/>
        </w:rPr>
        <w:t>School of Education</w:t>
      </w:r>
      <w:r>
        <w:rPr>
          <w:sz w:val="20"/>
        </w:rPr>
        <w:t>,</w:t>
      </w:r>
      <w:r>
        <w:rPr>
          <w:spacing w:val="-4"/>
          <w:sz w:val="20"/>
        </w:rPr>
        <w:t xml:space="preserve"> </w:t>
      </w:r>
      <w:r>
        <w:rPr>
          <w:sz w:val="20"/>
        </w:rPr>
        <w:t>Lincoln</w:t>
      </w:r>
      <w:r>
        <w:rPr>
          <w:spacing w:val="-3"/>
          <w:sz w:val="20"/>
        </w:rPr>
        <w:t xml:space="preserve"> </w:t>
      </w:r>
      <w:r>
        <w:rPr>
          <w:sz w:val="20"/>
        </w:rPr>
        <w:t>University</w:t>
      </w:r>
      <w:r>
        <w:rPr>
          <w:spacing w:val="-4"/>
          <w:sz w:val="20"/>
        </w:rPr>
        <w:t xml:space="preserve"> </w:t>
      </w:r>
      <w:r>
        <w:rPr>
          <w:sz w:val="20"/>
        </w:rPr>
        <w:t>College (LUC), Kelantan, Malaysia</w:t>
      </w:r>
    </w:p>
    <w:p w14:paraId="4375B136" w14:textId="77777777" w:rsidR="006B3C29" w:rsidRDefault="008B3363">
      <w:pPr>
        <w:pStyle w:val="BodyText"/>
        <w:spacing w:before="119"/>
        <w:ind w:left="23"/>
      </w:pPr>
      <w:r>
        <w:t>*</w:t>
      </w:r>
      <w:r>
        <w:rPr>
          <w:spacing w:val="-4"/>
        </w:rPr>
        <w:t xml:space="preserve"> </w:t>
      </w:r>
      <w:r>
        <w:t>Correspondence:</w:t>
      </w:r>
      <w:r>
        <w:rPr>
          <w:spacing w:val="-2"/>
        </w:rPr>
        <w:t xml:space="preserve"> </w:t>
      </w:r>
      <w:hyperlink r:id="rId5">
        <w:r w:rsidR="006B3C29">
          <w:rPr>
            <w:spacing w:val="-2"/>
            <w:u w:val="single"/>
          </w:rPr>
          <w:t>xxxxxxxx@lincol.edu.my</w:t>
        </w:r>
      </w:hyperlink>
    </w:p>
    <w:p w14:paraId="151C4A73" w14:textId="77777777" w:rsidR="006B3C29" w:rsidRDefault="008B3363">
      <w:pPr>
        <w:pStyle w:val="Heading1"/>
        <w:spacing w:before="178"/>
        <w:ind w:left="23"/>
        <w:rPr>
          <w:u w:val="none"/>
        </w:rPr>
      </w:pPr>
      <w:r>
        <w:rPr>
          <w:spacing w:val="-2"/>
          <w:u w:val="none"/>
        </w:rPr>
        <w:t>Abstract:</w:t>
      </w:r>
    </w:p>
    <w:p w14:paraId="7960CB7B" w14:textId="1230B601" w:rsidR="006B3C29" w:rsidRDefault="008B3363">
      <w:pPr>
        <w:pStyle w:val="BodyText"/>
        <w:spacing w:before="182"/>
        <w:ind w:left="23" w:right="866"/>
        <w:jc w:val="both"/>
      </w:pPr>
      <w:r w:rsidRPr="008B3363">
        <w:rPr>
          <w:sz w:val="24"/>
          <w:szCs w:val="24"/>
        </w:rPr>
        <w:t>The content of the abstract must include 1. the Background:</w:t>
      </w:r>
      <w:r w:rsidRPr="008B3363">
        <w:rPr>
          <w:spacing w:val="40"/>
          <w:sz w:val="24"/>
          <w:szCs w:val="24"/>
        </w:rPr>
        <w:t xml:space="preserve"> </w:t>
      </w:r>
      <w:r w:rsidRPr="008B3363">
        <w:rPr>
          <w:sz w:val="24"/>
          <w:szCs w:val="24"/>
        </w:rPr>
        <w:t>Describe the background: question, and goals. These three pieces of information form the backbone of your research project. In four to five sentences, give the background for your research, state the question you’re trying to answer with that research, and then define the goal of your study. Here’s an example: Everyone has had the experience of getting caught in the rain. But why does it rain? My intuition is that by analyzing barometer data, I will be able to determine the likelihood that it will rain on any given day.</w:t>
      </w:r>
      <w:r w:rsidRPr="008B3363">
        <w:rPr>
          <w:spacing w:val="-1"/>
          <w:sz w:val="24"/>
          <w:szCs w:val="24"/>
        </w:rPr>
        <w:t xml:space="preserve"> </w:t>
      </w:r>
      <w:r w:rsidRPr="008B3363">
        <w:rPr>
          <w:sz w:val="24"/>
          <w:szCs w:val="24"/>
        </w:rPr>
        <w:t>This simple example makes it</w:t>
      </w:r>
      <w:r w:rsidRPr="008B3363">
        <w:rPr>
          <w:spacing w:val="-4"/>
          <w:sz w:val="24"/>
          <w:szCs w:val="24"/>
        </w:rPr>
        <w:t xml:space="preserve"> </w:t>
      </w:r>
      <w:r w:rsidRPr="008B3363">
        <w:rPr>
          <w:sz w:val="24"/>
          <w:szCs w:val="24"/>
        </w:rPr>
        <w:t>easy</w:t>
      </w:r>
      <w:r w:rsidRPr="008B3363">
        <w:rPr>
          <w:spacing w:val="-4"/>
          <w:sz w:val="24"/>
          <w:szCs w:val="24"/>
        </w:rPr>
        <w:t xml:space="preserve"> </w:t>
      </w:r>
      <w:r w:rsidRPr="008B3363">
        <w:rPr>
          <w:sz w:val="24"/>
          <w:szCs w:val="24"/>
        </w:rPr>
        <w:t>to</w:t>
      </w:r>
      <w:r w:rsidRPr="008B3363">
        <w:rPr>
          <w:spacing w:val="-5"/>
          <w:sz w:val="24"/>
          <w:szCs w:val="24"/>
        </w:rPr>
        <w:t xml:space="preserve"> </w:t>
      </w:r>
      <w:r w:rsidRPr="008B3363">
        <w:rPr>
          <w:sz w:val="24"/>
          <w:szCs w:val="24"/>
        </w:rPr>
        <w:t>see</w:t>
      </w:r>
      <w:r w:rsidRPr="008B3363">
        <w:rPr>
          <w:spacing w:val="-4"/>
          <w:sz w:val="24"/>
          <w:szCs w:val="24"/>
        </w:rPr>
        <w:t xml:space="preserve"> </w:t>
      </w:r>
      <w:r w:rsidRPr="008B3363">
        <w:rPr>
          <w:sz w:val="24"/>
          <w:szCs w:val="24"/>
        </w:rPr>
        <w:t>the</w:t>
      </w:r>
      <w:r w:rsidRPr="008B3363">
        <w:rPr>
          <w:spacing w:val="-2"/>
          <w:sz w:val="24"/>
          <w:szCs w:val="24"/>
        </w:rPr>
        <w:t xml:space="preserve"> </w:t>
      </w:r>
      <w:r w:rsidRPr="008B3363">
        <w:rPr>
          <w:sz w:val="24"/>
          <w:szCs w:val="24"/>
        </w:rPr>
        <w:t>critical</w:t>
      </w:r>
      <w:r w:rsidRPr="008B3363">
        <w:rPr>
          <w:spacing w:val="-4"/>
          <w:sz w:val="24"/>
          <w:szCs w:val="24"/>
        </w:rPr>
        <w:t xml:space="preserve"> </w:t>
      </w:r>
      <w:r w:rsidRPr="008B3363">
        <w:rPr>
          <w:sz w:val="24"/>
          <w:szCs w:val="24"/>
        </w:rPr>
        <w:t>details:</w:t>
      </w:r>
      <w:r w:rsidRPr="008B3363">
        <w:rPr>
          <w:spacing w:val="-6"/>
          <w:sz w:val="24"/>
          <w:szCs w:val="24"/>
        </w:rPr>
        <w:t xml:space="preserve"> </w:t>
      </w:r>
      <w:r w:rsidRPr="008B3363">
        <w:rPr>
          <w:sz w:val="24"/>
          <w:szCs w:val="24"/>
        </w:rPr>
        <w:t>There’s</w:t>
      </w:r>
      <w:r w:rsidRPr="008B3363">
        <w:rPr>
          <w:spacing w:val="-4"/>
          <w:sz w:val="24"/>
          <w:szCs w:val="24"/>
        </w:rPr>
        <w:t xml:space="preserve"> </w:t>
      </w:r>
      <w:r w:rsidRPr="008B3363">
        <w:rPr>
          <w:sz w:val="24"/>
          <w:szCs w:val="24"/>
        </w:rPr>
        <w:t>background</w:t>
      </w:r>
      <w:r w:rsidRPr="008B3363">
        <w:rPr>
          <w:spacing w:val="-2"/>
          <w:sz w:val="24"/>
          <w:szCs w:val="24"/>
        </w:rPr>
        <w:t xml:space="preserve"> </w:t>
      </w:r>
      <w:r w:rsidRPr="008B3363">
        <w:rPr>
          <w:sz w:val="24"/>
          <w:szCs w:val="24"/>
        </w:rPr>
        <w:t>(rain),</w:t>
      </w:r>
      <w:r w:rsidRPr="008B3363">
        <w:rPr>
          <w:spacing w:val="-2"/>
          <w:sz w:val="24"/>
          <w:szCs w:val="24"/>
        </w:rPr>
        <w:t xml:space="preserve"> </w:t>
      </w:r>
      <w:r w:rsidRPr="008B3363">
        <w:rPr>
          <w:sz w:val="24"/>
          <w:szCs w:val="24"/>
        </w:rPr>
        <w:t>a</w:t>
      </w:r>
      <w:r w:rsidRPr="008B3363">
        <w:rPr>
          <w:spacing w:val="-2"/>
          <w:sz w:val="24"/>
          <w:szCs w:val="24"/>
        </w:rPr>
        <w:t xml:space="preserve"> </w:t>
      </w:r>
      <w:r w:rsidRPr="008B3363">
        <w:rPr>
          <w:sz w:val="24"/>
          <w:szCs w:val="24"/>
        </w:rPr>
        <w:t>question</w:t>
      </w:r>
      <w:r w:rsidRPr="008B3363">
        <w:rPr>
          <w:spacing w:val="-2"/>
          <w:sz w:val="24"/>
          <w:szCs w:val="24"/>
        </w:rPr>
        <w:t xml:space="preserve"> </w:t>
      </w:r>
      <w:r w:rsidRPr="008B3363">
        <w:rPr>
          <w:sz w:val="24"/>
          <w:szCs w:val="24"/>
        </w:rPr>
        <w:t>(why?),</w:t>
      </w:r>
      <w:r w:rsidRPr="008B3363">
        <w:rPr>
          <w:spacing w:val="-5"/>
          <w:sz w:val="24"/>
          <w:szCs w:val="24"/>
        </w:rPr>
        <w:t xml:space="preserve"> </w:t>
      </w:r>
      <w:r w:rsidRPr="008B3363">
        <w:rPr>
          <w:sz w:val="24"/>
          <w:szCs w:val="24"/>
        </w:rPr>
        <w:t>and</w:t>
      </w:r>
      <w:r w:rsidRPr="008B3363">
        <w:rPr>
          <w:spacing w:val="-4"/>
          <w:sz w:val="24"/>
          <w:szCs w:val="24"/>
        </w:rPr>
        <w:t xml:space="preserve"> </w:t>
      </w:r>
      <w:r w:rsidRPr="008B3363">
        <w:rPr>
          <w:sz w:val="24"/>
          <w:szCs w:val="24"/>
        </w:rPr>
        <w:t>a</w:t>
      </w:r>
      <w:r w:rsidRPr="008B3363">
        <w:rPr>
          <w:spacing w:val="-2"/>
          <w:sz w:val="24"/>
          <w:szCs w:val="24"/>
        </w:rPr>
        <w:t xml:space="preserve"> </w:t>
      </w:r>
      <w:r w:rsidRPr="008B3363">
        <w:rPr>
          <w:sz w:val="24"/>
          <w:szCs w:val="24"/>
        </w:rPr>
        <w:t>goal</w:t>
      </w:r>
      <w:r w:rsidRPr="008B3363">
        <w:rPr>
          <w:spacing w:val="-4"/>
          <w:sz w:val="24"/>
          <w:szCs w:val="24"/>
        </w:rPr>
        <w:t xml:space="preserve"> </w:t>
      </w:r>
      <w:r w:rsidRPr="008B3363">
        <w:rPr>
          <w:sz w:val="24"/>
          <w:szCs w:val="24"/>
        </w:rPr>
        <w:t>(figuring</w:t>
      </w:r>
      <w:r w:rsidRPr="008B3363">
        <w:rPr>
          <w:spacing w:val="-5"/>
          <w:sz w:val="24"/>
          <w:szCs w:val="24"/>
        </w:rPr>
        <w:t xml:space="preserve"> </w:t>
      </w:r>
      <w:r w:rsidRPr="008B3363">
        <w:rPr>
          <w:sz w:val="24"/>
          <w:szCs w:val="24"/>
        </w:rPr>
        <w:t>out the</w:t>
      </w:r>
      <w:r w:rsidRPr="008B3363">
        <w:rPr>
          <w:spacing w:val="-2"/>
          <w:sz w:val="24"/>
          <w:szCs w:val="24"/>
        </w:rPr>
        <w:t xml:space="preserve"> </w:t>
      </w:r>
      <w:r w:rsidRPr="008B3363">
        <w:rPr>
          <w:sz w:val="24"/>
          <w:szCs w:val="24"/>
        </w:rPr>
        <w:t>likelihood</w:t>
      </w:r>
      <w:r w:rsidRPr="008B3363">
        <w:rPr>
          <w:spacing w:val="-3"/>
          <w:sz w:val="24"/>
          <w:szCs w:val="24"/>
        </w:rPr>
        <w:t xml:space="preserve"> </w:t>
      </w:r>
      <w:r w:rsidRPr="008B3363">
        <w:rPr>
          <w:sz w:val="24"/>
          <w:szCs w:val="24"/>
        </w:rPr>
        <w:t>of</w:t>
      </w:r>
      <w:r w:rsidRPr="008B3363">
        <w:rPr>
          <w:spacing w:val="-2"/>
          <w:sz w:val="24"/>
          <w:szCs w:val="24"/>
        </w:rPr>
        <w:t xml:space="preserve"> </w:t>
      </w:r>
      <w:r w:rsidRPr="008B3363">
        <w:rPr>
          <w:sz w:val="24"/>
          <w:szCs w:val="24"/>
        </w:rPr>
        <w:t>rain). 2.</w:t>
      </w:r>
      <w:r w:rsidRPr="008B3363">
        <w:rPr>
          <w:spacing w:val="-5"/>
          <w:sz w:val="24"/>
          <w:szCs w:val="24"/>
        </w:rPr>
        <w:t xml:space="preserve"> </w:t>
      </w:r>
      <w:r w:rsidRPr="008B3363">
        <w:rPr>
          <w:sz w:val="24"/>
          <w:szCs w:val="24"/>
        </w:rPr>
        <w:t>The Method: Define your</w:t>
      </w:r>
      <w:r w:rsidRPr="008B3363">
        <w:rPr>
          <w:spacing w:val="-2"/>
          <w:sz w:val="24"/>
          <w:szCs w:val="24"/>
        </w:rPr>
        <w:t xml:space="preserve"> </w:t>
      </w:r>
      <w:r w:rsidRPr="008B3363">
        <w:rPr>
          <w:sz w:val="24"/>
          <w:szCs w:val="24"/>
        </w:rPr>
        <w:t>methodology.</w:t>
      </w:r>
      <w:r w:rsidRPr="008B3363">
        <w:rPr>
          <w:spacing w:val="-2"/>
          <w:sz w:val="24"/>
          <w:szCs w:val="24"/>
        </w:rPr>
        <w:t xml:space="preserve"> </w:t>
      </w:r>
      <w:r w:rsidRPr="008B3363">
        <w:rPr>
          <w:sz w:val="24"/>
          <w:szCs w:val="24"/>
        </w:rPr>
        <w:t>Methods come</w:t>
      </w:r>
      <w:r w:rsidRPr="008B3363">
        <w:rPr>
          <w:spacing w:val="-4"/>
          <w:sz w:val="24"/>
          <w:szCs w:val="24"/>
        </w:rPr>
        <w:t xml:space="preserve"> </w:t>
      </w:r>
      <w:r w:rsidRPr="008B3363">
        <w:rPr>
          <w:sz w:val="24"/>
          <w:szCs w:val="24"/>
        </w:rPr>
        <w:t>next</w:t>
      </w:r>
      <w:r w:rsidRPr="008B3363">
        <w:rPr>
          <w:spacing w:val="-1"/>
          <w:sz w:val="24"/>
          <w:szCs w:val="24"/>
        </w:rPr>
        <w:t xml:space="preserve"> </w:t>
      </w:r>
      <w:r w:rsidRPr="008B3363">
        <w:rPr>
          <w:sz w:val="24"/>
          <w:szCs w:val="24"/>
        </w:rPr>
        <w:t>—</w:t>
      </w:r>
      <w:r w:rsidRPr="008B3363">
        <w:rPr>
          <w:spacing w:val="-2"/>
          <w:sz w:val="24"/>
          <w:szCs w:val="24"/>
        </w:rPr>
        <w:t xml:space="preserve"> </w:t>
      </w:r>
      <w:r w:rsidRPr="008B3363">
        <w:rPr>
          <w:sz w:val="24"/>
          <w:szCs w:val="24"/>
        </w:rPr>
        <w:t>this is where you</w:t>
      </w:r>
      <w:r w:rsidRPr="008B3363">
        <w:rPr>
          <w:spacing w:val="-1"/>
          <w:sz w:val="24"/>
          <w:szCs w:val="24"/>
        </w:rPr>
        <w:t xml:space="preserve"> </w:t>
      </w:r>
      <w:r w:rsidRPr="008B3363">
        <w:rPr>
          <w:sz w:val="24"/>
          <w:szCs w:val="24"/>
        </w:rPr>
        <w:t>detail</w:t>
      </w:r>
      <w:r w:rsidRPr="008B3363">
        <w:rPr>
          <w:spacing w:val="-3"/>
          <w:sz w:val="24"/>
          <w:szCs w:val="24"/>
        </w:rPr>
        <w:t xml:space="preserve"> </w:t>
      </w:r>
      <w:r w:rsidRPr="008B3363">
        <w:rPr>
          <w:sz w:val="24"/>
          <w:szCs w:val="24"/>
        </w:rPr>
        <w:t>in</w:t>
      </w:r>
      <w:r w:rsidRPr="008B3363">
        <w:rPr>
          <w:spacing w:val="-4"/>
          <w:sz w:val="24"/>
          <w:szCs w:val="24"/>
        </w:rPr>
        <w:t xml:space="preserve"> </w:t>
      </w:r>
      <w:r w:rsidRPr="008B3363">
        <w:rPr>
          <w:sz w:val="24"/>
          <w:szCs w:val="24"/>
        </w:rPr>
        <w:t>brief</w:t>
      </w:r>
      <w:r w:rsidRPr="008B3363">
        <w:rPr>
          <w:spacing w:val="-3"/>
          <w:sz w:val="24"/>
          <w:szCs w:val="24"/>
        </w:rPr>
        <w:t xml:space="preserve"> </w:t>
      </w:r>
      <w:r w:rsidRPr="008B3363">
        <w:rPr>
          <w:sz w:val="24"/>
          <w:szCs w:val="24"/>
        </w:rPr>
        <w:t>the</w:t>
      </w:r>
      <w:r w:rsidRPr="008B3363">
        <w:rPr>
          <w:spacing w:val="-3"/>
          <w:sz w:val="24"/>
          <w:szCs w:val="24"/>
        </w:rPr>
        <w:t xml:space="preserve"> </w:t>
      </w:r>
      <w:r w:rsidRPr="008B3363">
        <w:rPr>
          <w:sz w:val="24"/>
          <w:szCs w:val="24"/>
        </w:rPr>
        <w:t>research</w:t>
      </w:r>
      <w:r w:rsidRPr="008B3363">
        <w:rPr>
          <w:spacing w:val="-1"/>
          <w:sz w:val="24"/>
          <w:szCs w:val="24"/>
        </w:rPr>
        <w:t xml:space="preserve"> </w:t>
      </w:r>
      <w:r w:rsidRPr="008B3363">
        <w:rPr>
          <w:sz w:val="24"/>
          <w:szCs w:val="24"/>
        </w:rPr>
        <w:t>methods.</w:t>
      </w:r>
      <w:r w:rsidRPr="008B3363">
        <w:rPr>
          <w:spacing w:val="-3"/>
          <w:sz w:val="24"/>
          <w:szCs w:val="24"/>
        </w:rPr>
        <w:t xml:space="preserve"> </w:t>
      </w:r>
      <w:r w:rsidRPr="008B3363">
        <w:rPr>
          <w:sz w:val="24"/>
          <w:szCs w:val="24"/>
        </w:rPr>
        <w:t>In</w:t>
      </w:r>
      <w:r w:rsidRPr="008B3363">
        <w:rPr>
          <w:spacing w:val="-4"/>
          <w:sz w:val="24"/>
          <w:szCs w:val="24"/>
        </w:rPr>
        <w:t xml:space="preserve"> </w:t>
      </w:r>
      <w:r w:rsidRPr="008B3363">
        <w:rPr>
          <w:sz w:val="24"/>
          <w:szCs w:val="24"/>
        </w:rPr>
        <w:t>the</w:t>
      </w:r>
      <w:r w:rsidRPr="008B3363">
        <w:rPr>
          <w:spacing w:val="-3"/>
          <w:sz w:val="24"/>
          <w:szCs w:val="24"/>
        </w:rPr>
        <w:t xml:space="preserve"> </w:t>
      </w:r>
      <w:r w:rsidRPr="008B3363">
        <w:rPr>
          <w:sz w:val="24"/>
          <w:szCs w:val="24"/>
        </w:rPr>
        <w:t>example</w:t>
      </w:r>
      <w:r w:rsidRPr="008B3363">
        <w:rPr>
          <w:spacing w:val="-1"/>
          <w:sz w:val="24"/>
          <w:szCs w:val="24"/>
        </w:rPr>
        <w:t xml:space="preserve"> </w:t>
      </w:r>
      <w:r w:rsidRPr="008B3363">
        <w:rPr>
          <w:sz w:val="24"/>
          <w:szCs w:val="24"/>
        </w:rPr>
        <w:t>above,</w:t>
      </w:r>
      <w:r w:rsidRPr="008B3363">
        <w:rPr>
          <w:spacing w:val="-3"/>
          <w:sz w:val="24"/>
          <w:szCs w:val="24"/>
        </w:rPr>
        <w:t xml:space="preserve"> </w:t>
      </w:r>
      <w:r w:rsidRPr="008B3363">
        <w:rPr>
          <w:sz w:val="24"/>
          <w:szCs w:val="24"/>
        </w:rPr>
        <w:t>the</w:t>
      </w:r>
      <w:r w:rsidRPr="008B3363">
        <w:rPr>
          <w:spacing w:val="-3"/>
          <w:sz w:val="24"/>
          <w:szCs w:val="24"/>
        </w:rPr>
        <w:t xml:space="preserve"> </w:t>
      </w:r>
      <w:r w:rsidRPr="008B3363">
        <w:rPr>
          <w:sz w:val="24"/>
          <w:szCs w:val="24"/>
        </w:rPr>
        <w:t>person</w:t>
      </w:r>
      <w:r w:rsidRPr="008B3363">
        <w:rPr>
          <w:spacing w:val="-3"/>
          <w:sz w:val="24"/>
          <w:szCs w:val="24"/>
        </w:rPr>
        <w:t xml:space="preserve"> </w:t>
      </w:r>
      <w:r w:rsidRPr="008B3363">
        <w:rPr>
          <w:sz w:val="24"/>
          <w:szCs w:val="24"/>
        </w:rPr>
        <w:t>writing</w:t>
      </w:r>
      <w:r w:rsidRPr="008B3363">
        <w:rPr>
          <w:spacing w:val="-6"/>
          <w:sz w:val="24"/>
          <w:szCs w:val="24"/>
        </w:rPr>
        <w:t xml:space="preserve"> </w:t>
      </w:r>
      <w:r w:rsidRPr="008B3363">
        <w:rPr>
          <w:sz w:val="24"/>
          <w:szCs w:val="24"/>
        </w:rPr>
        <w:t>the</w:t>
      </w:r>
      <w:r w:rsidRPr="008B3363">
        <w:rPr>
          <w:spacing w:val="-3"/>
          <w:sz w:val="24"/>
          <w:szCs w:val="24"/>
        </w:rPr>
        <w:t xml:space="preserve"> </w:t>
      </w:r>
      <w:r w:rsidRPr="008B3363">
        <w:rPr>
          <w:sz w:val="24"/>
          <w:szCs w:val="24"/>
        </w:rPr>
        <w:t>paper</w:t>
      </w:r>
      <w:r w:rsidRPr="008B3363">
        <w:rPr>
          <w:spacing w:val="-3"/>
          <w:sz w:val="24"/>
          <w:szCs w:val="24"/>
        </w:rPr>
        <w:t xml:space="preserve"> </w:t>
      </w:r>
      <w:r w:rsidRPr="008B3363">
        <w:rPr>
          <w:sz w:val="24"/>
          <w:szCs w:val="24"/>
        </w:rPr>
        <w:t>is</w:t>
      </w:r>
      <w:r w:rsidRPr="008B3363">
        <w:rPr>
          <w:spacing w:val="-3"/>
          <w:sz w:val="24"/>
          <w:szCs w:val="24"/>
        </w:rPr>
        <w:t xml:space="preserve"> </w:t>
      </w:r>
      <w:r w:rsidRPr="008B3363">
        <w:rPr>
          <w:sz w:val="24"/>
          <w:szCs w:val="24"/>
        </w:rPr>
        <w:t>going</w:t>
      </w:r>
      <w:r w:rsidRPr="008B3363">
        <w:rPr>
          <w:spacing w:val="-4"/>
          <w:sz w:val="24"/>
          <w:szCs w:val="24"/>
        </w:rPr>
        <w:t xml:space="preserve"> </w:t>
      </w:r>
      <w:r w:rsidRPr="008B3363">
        <w:rPr>
          <w:sz w:val="24"/>
          <w:szCs w:val="24"/>
        </w:rPr>
        <w:t xml:space="preserve">to use a barometer to try and predict the likelihood of rain. Go into additional detail about exactly how you intend to use your methodology to collect data. 3. The Sample: The sample was selected for the current study (If your paper is a </w:t>
      </w:r>
      <w:r w:rsidRPr="008B3363">
        <w:rPr>
          <w:i/>
          <w:sz w:val="24"/>
          <w:szCs w:val="24"/>
        </w:rPr>
        <w:t>concept paper</w:t>
      </w:r>
      <w:r w:rsidRPr="008B3363">
        <w:rPr>
          <w:sz w:val="24"/>
          <w:szCs w:val="24"/>
        </w:rPr>
        <w:t xml:space="preserve">; not </w:t>
      </w:r>
      <w:r w:rsidR="001249E5" w:rsidRPr="008B3363">
        <w:rPr>
          <w:sz w:val="24"/>
          <w:szCs w:val="24"/>
        </w:rPr>
        <w:t>applicable)</w:t>
      </w:r>
      <w:r w:rsidRPr="008B3363">
        <w:rPr>
          <w:sz w:val="24"/>
          <w:szCs w:val="24"/>
        </w:rPr>
        <w:t>. 4. The Results: Summarize your findings: Write out your main findings in your abstract in one to two sentences. This part is simple: Summarize</w:t>
      </w:r>
      <w:r w:rsidRPr="008B3363">
        <w:rPr>
          <w:spacing w:val="-7"/>
          <w:sz w:val="24"/>
          <w:szCs w:val="24"/>
        </w:rPr>
        <w:t xml:space="preserve"> </w:t>
      </w:r>
      <w:r w:rsidRPr="008B3363">
        <w:rPr>
          <w:sz w:val="24"/>
          <w:szCs w:val="24"/>
        </w:rPr>
        <w:t>what</w:t>
      </w:r>
      <w:r w:rsidRPr="008B3363">
        <w:rPr>
          <w:spacing w:val="-7"/>
          <w:sz w:val="24"/>
          <w:szCs w:val="24"/>
        </w:rPr>
        <w:t xml:space="preserve"> </w:t>
      </w:r>
      <w:r w:rsidRPr="008B3363">
        <w:rPr>
          <w:sz w:val="24"/>
          <w:szCs w:val="24"/>
        </w:rPr>
        <w:t>you</w:t>
      </w:r>
      <w:r w:rsidRPr="008B3363">
        <w:rPr>
          <w:spacing w:val="-8"/>
          <w:sz w:val="24"/>
          <w:szCs w:val="24"/>
        </w:rPr>
        <w:t xml:space="preserve"> </w:t>
      </w:r>
      <w:r w:rsidRPr="008B3363">
        <w:rPr>
          <w:sz w:val="24"/>
          <w:szCs w:val="24"/>
        </w:rPr>
        <w:t>found</w:t>
      </w:r>
      <w:r w:rsidRPr="008B3363">
        <w:rPr>
          <w:spacing w:val="-10"/>
          <w:sz w:val="24"/>
          <w:szCs w:val="24"/>
        </w:rPr>
        <w:t xml:space="preserve"> </w:t>
      </w:r>
      <w:r w:rsidRPr="008B3363">
        <w:rPr>
          <w:sz w:val="24"/>
          <w:szCs w:val="24"/>
        </w:rPr>
        <w:t>with</w:t>
      </w:r>
      <w:r w:rsidRPr="008B3363">
        <w:rPr>
          <w:spacing w:val="-8"/>
          <w:sz w:val="24"/>
          <w:szCs w:val="24"/>
        </w:rPr>
        <w:t xml:space="preserve"> </w:t>
      </w:r>
      <w:r w:rsidRPr="008B3363">
        <w:rPr>
          <w:sz w:val="24"/>
          <w:szCs w:val="24"/>
        </w:rPr>
        <w:t>your</w:t>
      </w:r>
      <w:r w:rsidRPr="008B3363">
        <w:rPr>
          <w:spacing w:val="-9"/>
          <w:sz w:val="24"/>
          <w:szCs w:val="24"/>
        </w:rPr>
        <w:t xml:space="preserve"> </w:t>
      </w:r>
      <w:r w:rsidRPr="008B3363">
        <w:rPr>
          <w:sz w:val="24"/>
          <w:szCs w:val="24"/>
        </w:rPr>
        <w:t>research</w:t>
      </w:r>
      <w:r w:rsidRPr="008B3363">
        <w:rPr>
          <w:spacing w:val="-7"/>
          <w:sz w:val="24"/>
          <w:szCs w:val="24"/>
        </w:rPr>
        <w:t xml:space="preserve"> </w:t>
      </w:r>
      <w:r w:rsidRPr="008B3363">
        <w:rPr>
          <w:sz w:val="24"/>
          <w:szCs w:val="24"/>
        </w:rPr>
        <w:t>project.</w:t>
      </w:r>
      <w:r w:rsidRPr="008B3363">
        <w:rPr>
          <w:spacing w:val="-10"/>
          <w:sz w:val="24"/>
          <w:szCs w:val="24"/>
        </w:rPr>
        <w:t xml:space="preserve"> </w:t>
      </w:r>
      <w:r w:rsidRPr="008B3363">
        <w:rPr>
          <w:sz w:val="24"/>
          <w:szCs w:val="24"/>
        </w:rPr>
        <w:t>In</w:t>
      </w:r>
      <w:r w:rsidRPr="008B3363">
        <w:rPr>
          <w:spacing w:val="-8"/>
          <w:sz w:val="24"/>
          <w:szCs w:val="24"/>
        </w:rPr>
        <w:t xml:space="preserve"> </w:t>
      </w:r>
      <w:r w:rsidRPr="008B3363">
        <w:rPr>
          <w:sz w:val="24"/>
          <w:szCs w:val="24"/>
        </w:rPr>
        <w:t>the</w:t>
      </w:r>
      <w:r w:rsidRPr="008B3363">
        <w:rPr>
          <w:spacing w:val="-10"/>
          <w:sz w:val="24"/>
          <w:szCs w:val="24"/>
        </w:rPr>
        <w:t xml:space="preserve"> </w:t>
      </w:r>
      <w:r w:rsidRPr="008B3363">
        <w:rPr>
          <w:sz w:val="24"/>
          <w:szCs w:val="24"/>
        </w:rPr>
        <w:t>rain</w:t>
      </w:r>
      <w:r w:rsidRPr="008B3363">
        <w:rPr>
          <w:spacing w:val="-8"/>
          <w:sz w:val="24"/>
          <w:szCs w:val="24"/>
        </w:rPr>
        <w:t xml:space="preserve"> </w:t>
      </w:r>
      <w:r w:rsidRPr="008B3363">
        <w:rPr>
          <w:sz w:val="24"/>
          <w:szCs w:val="24"/>
        </w:rPr>
        <w:t>example,</w:t>
      </w:r>
      <w:r w:rsidRPr="008B3363">
        <w:rPr>
          <w:spacing w:val="-7"/>
          <w:sz w:val="24"/>
          <w:szCs w:val="24"/>
        </w:rPr>
        <w:t xml:space="preserve"> </w:t>
      </w:r>
      <w:r w:rsidRPr="008B3363">
        <w:rPr>
          <w:sz w:val="24"/>
          <w:szCs w:val="24"/>
        </w:rPr>
        <w:t>you</w:t>
      </w:r>
      <w:r w:rsidRPr="008B3363">
        <w:rPr>
          <w:spacing w:val="-8"/>
          <w:sz w:val="24"/>
          <w:szCs w:val="24"/>
        </w:rPr>
        <w:t xml:space="preserve"> </w:t>
      </w:r>
      <w:r w:rsidRPr="008B3363">
        <w:rPr>
          <w:sz w:val="24"/>
          <w:szCs w:val="24"/>
        </w:rPr>
        <w:t>simply</w:t>
      </w:r>
      <w:r w:rsidRPr="008B3363">
        <w:rPr>
          <w:spacing w:val="-8"/>
          <w:sz w:val="24"/>
          <w:szCs w:val="24"/>
        </w:rPr>
        <w:t xml:space="preserve"> </w:t>
      </w:r>
      <w:r w:rsidRPr="008B3363">
        <w:rPr>
          <w:sz w:val="24"/>
          <w:szCs w:val="24"/>
        </w:rPr>
        <w:t>say</w:t>
      </w:r>
      <w:r w:rsidRPr="008B3363">
        <w:rPr>
          <w:spacing w:val="-8"/>
          <w:sz w:val="24"/>
          <w:szCs w:val="24"/>
        </w:rPr>
        <w:t xml:space="preserve"> </w:t>
      </w:r>
      <w:r w:rsidRPr="008B3363">
        <w:rPr>
          <w:sz w:val="24"/>
          <w:szCs w:val="24"/>
        </w:rPr>
        <w:t>if</w:t>
      </w:r>
      <w:r w:rsidRPr="008B3363">
        <w:rPr>
          <w:spacing w:val="-7"/>
          <w:sz w:val="24"/>
          <w:szCs w:val="24"/>
        </w:rPr>
        <w:t xml:space="preserve"> </w:t>
      </w:r>
      <w:r w:rsidRPr="008B3363">
        <w:rPr>
          <w:sz w:val="24"/>
          <w:szCs w:val="24"/>
        </w:rPr>
        <w:t>there</w:t>
      </w:r>
      <w:r w:rsidRPr="008B3363">
        <w:rPr>
          <w:spacing w:val="-7"/>
          <w:sz w:val="24"/>
          <w:szCs w:val="24"/>
        </w:rPr>
        <w:t xml:space="preserve"> </w:t>
      </w:r>
      <w:r w:rsidRPr="008B3363">
        <w:rPr>
          <w:sz w:val="24"/>
          <w:szCs w:val="24"/>
        </w:rPr>
        <w:t>was any</w:t>
      </w:r>
      <w:r w:rsidRPr="008B3363">
        <w:rPr>
          <w:spacing w:val="-2"/>
          <w:sz w:val="24"/>
          <w:szCs w:val="24"/>
        </w:rPr>
        <w:t xml:space="preserve"> </w:t>
      </w:r>
      <w:r w:rsidRPr="008B3363">
        <w:rPr>
          <w:sz w:val="24"/>
          <w:szCs w:val="24"/>
        </w:rPr>
        <w:t>correlation</w:t>
      </w:r>
      <w:r w:rsidRPr="008B3363">
        <w:rPr>
          <w:spacing w:val="-5"/>
          <w:sz w:val="24"/>
          <w:szCs w:val="24"/>
        </w:rPr>
        <w:t xml:space="preserve"> </w:t>
      </w:r>
      <w:r w:rsidRPr="008B3363">
        <w:rPr>
          <w:sz w:val="24"/>
          <w:szCs w:val="24"/>
        </w:rPr>
        <w:t>between</w:t>
      </w:r>
      <w:r w:rsidRPr="008B3363">
        <w:rPr>
          <w:spacing w:val="-5"/>
          <w:sz w:val="24"/>
          <w:szCs w:val="24"/>
        </w:rPr>
        <w:t xml:space="preserve"> </w:t>
      </w:r>
      <w:r w:rsidRPr="008B3363">
        <w:rPr>
          <w:sz w:val="24"/>
          <w:szCs w:val="24"/>
        </w:rPr>
        <w:t>the</w:t>
      </w:r>
      <w:r w:rsidRPr="008B3363">
        <w:rPr>
          <w:spacing w:val="-4"/>
          <w:sz w:val="24"/>
          <w:szCs w:val="24"/>
        </w:rPr>
        <w:t xml:space="preserve"> </w:t>
      </w:r>
      <w:r w:rsidRPr="008B3363">
        <w:rPr>
          <w:sz w:val="24"/>
          <w:szCs w:val="24"/>
        </w:rPr>
        <w:t>occurrence</w:t>
      </w:r>
      <w:r w:rsidRPr="008B3363">
        <w:rPr>
          <w:spacing w:val="-2"/>
          <w:sz w:val="24"/>
          <w:szCs w:val="24"/>
        </w:rPr>
        <w:t xml:space="preserve"> </w:t>
      </w:r>
      <w:r w:rsidRPr="008B3363">
        <w:rPr>
          <w:sz w:val="24"/>
          <w:szCs w:val="24"/>
        </w:rPr>
        <w:t>of</w:t>
      </w:r>
      <w:r w:rsidRPr="008B3363">
        <w:rPr>
          <w:spacing w:val="-4"/>
          <w:sz w:val="24"/>
          <w:szCs w:val="24"/>
        </w:rPr>
        <w:t xml:space="preserve"> </w:t>
      </w:r>
      <w:r w:rsidRPr="008B3363">
        <w:rPr>
          <w:sz w:val="24"/>
          <w:szCs w:val="24"/>
        </w:rPr>
        <w:t>rain</w:t>
      </w:r>
      <w:r w:rsidRPr="008B3363">
        <w:rPr>
          <w:spacing w:val="-5"/>
          <w:sz w:val="24"/>
          <w:szCs w:val="24"/>
        </w:rPr>
        <w:t xml:space="preserve"> </w:t>
      </w:r>
      <w:r w:rsidRPr="008B3363">
        <w:rPr>
          <w:sz w:val="24"/>
          <w:szCs w:val="24"/>
        </w:rPr>
        <w:t>and</w:t>
      </w:r>
      <w:r w:rsidRPr="008B3363">
        <w:rPr>
          <w:spacing w:val="-4"/>
          <w:sz w:val="24"/>
          <w:szCs w:val="24"/>
        </w:rPr>
        <w:t xml:space="preserve"> </w:t>
      </w:r>
      <w:r w:rsidRPr="008B3363">
        <w:rPr>
          <w:sz w:val="24"/>
          <w:szCs w:val="24"/>
        </w:rPr>
        <w:t>the</w:t>
      </w:r>
      <w:r w:rsidRPr="008B3363">
        <w:rPr>
          <w:spacing w:val="-7"/>
          <w:sz w:val="24"/>
          <w:szCs w:val="24"/>
        </w:rPr>
        <w:t xml:space="preserve"> </w:t>
      </w:r>
      <w:r w:rsidRPr="008B3363">
        <w:rPr>
          <w:sz w:val="24"/>
          <w:szCs w:val="24"/>
        </w:rPr>
        <w:t>barometric</w:t>
      </w:r>
      <w:r w:rsidRPr="008B3363">
        <w:rPr>
          <w:spacing w:val="-4"/>
          <w:sz w:val="24"/>
          <w:szCs w:val="24"/>
        </w:rPr>
        <w:t xml:space="preserve"> </w:t>
      </w:r>
      <w:r w:rsidRPr="008B3363">
        <w:rPr>
          <w:sz w:val="24"/>
          <w:szCs w:val="24"/>
        </w:rPr>
        <w:t>pressure. 5.</w:t>
      </w:r>
      <w:r w:rsidRPr="008B3363">
        <w:rPr>
          <w:spacing w:val="-2"/>
          <w:sz w:val="24"/>
          <w:szCs w:val="24"/>
        </w:rPr>
        <w:t xml:space="preserve"> </w:t>
      </w:r>
      <w:r w:rsidRPr="008B3363">
        <w:rPr>
          <w:sz w:val="24"/>
          <w:szCs w:val="24"/>
        </w:rPr>
        <w:t>Conclusion: Explain</w:t>
      </w:r>
      <w:r w:rsidRPr="008B3363">
        <w:rPr>
          <w:spacing w:val="-5"/>
          <w:sz w:val="24"/>
          <w:szCs w:val="24"/>
        </w:rPr>
        <w:t xml:space="preserve"> </w:t>
      </w:r>
      <w:r w:rsidRPr="008B3363">
        <w:rPr>
          <w:sz w:val="24"/>
          <w:szCs w:val="24"/>
        </w:rPr>
        <w:t>the significance:</w:t>
      </w:r>
      <w:r w:rsidRPr="008B3363">
        <w:rPr>
          <w:spacing w:val="-11"/>
          <w:sz w:val="24"/>
          <w:szCs w:val="24"/>
        </w:rPr>
        <w:t xml:space="preserve"> </w:t>
      </w:r>
      <w:r w:rsidRPr="008B3363">
        <w:rPr>
          <w:sz w:val="24"/>
          <w:szCs w:val="24"/>
        </w:rPr>
        <w:t>This</w:t>
      </w:r>
      <w:r w:rsidRPr="008B3363">
        <w:rPr>
          <w:spacing w:val="-9"/>
          <w:sz w:val="24"/>
          <w:szCs w:val="24"/>
        </w:rPr>
        <w:t xml:space="preserve"> </w:t>
      </w:r>
      <w:r w:rsidRPr="008B3363">
        <w:rPr>
          <w:sz w:val="24"/>
          <w:szCs w:val="24"/>
        </w:rPr>
        <w:t>section</w:t>
      </w:r>
      <w:r w:rsidRPr="008B3363">
        <w:rPr>
          <w:spacing w:val="-10"/>
          <w:sz w:val="24"/>
          <w:szCs w:val="24"/>
        </w:rPr>
        <w:t xml:space="preserve"> </w:t>
      </w:r>
      <w:r w:rsidRPr="008B3363">
        <w:rPr>
          <w:sz w:val="24"/>
          <w:szCs w:val="24"/>
        </w:rPr>
        <w:t>is</w:t>
      </w:r>
      <w:r w:rsidRPr="008B3363">
        <w:rPr>
          <w:spacing w:val="-9"/>
          <w:sz w:val="24"/>
          <w:szCs w:val="24"/>
        </w:rPr>
        <w:t xml:space="preserve"> </w:t>
      </w:r>
      <w:r w:rsidRPr="008B3363">
        <w:rPr>
          <w:sz w:val="24"/>
          <w:szCs w:val="24"/>
        </w:rPr>
        <w:t>where</w:t>
      </w:r>
      <w:r w:rsidRPr="008B3363">
        <w:rPr>
          <w:spacing w:val="-7"/>
          <w:sz w:val="24"/>
          <w:szCs w:val="24"/>
        </w:rPr>
        <w:t xml:space="preserve"> </w:t>
      </w:r>
      <w:r w:rsidRPr="008B3363">
        <w:rPr>
          <w:sz w:val="24"/>
          <w:szCs w:val="24"/>
        </w:rPr>
        <w:t>you</w:t>
      </w:r>
      <w:r w:rsidRPr="008B3363">
        <w:rPr>
          <w:spacing w:val="-10"/>
          <w:sz w:val="24"/>
          <w:szCs w:val="24"/>
        </w:rPr>
        <w:t xml:space="preserve"> </w:t>
      </w:r>
      <w:r w:rsidRPr="008B3363">
        <w:rPr>
          <w:sz w:val="24"/>
          <w:szCs w:val="24"/>
        </w:rPr>
        <w:t>tell</w:t>
      </w:r>
      <w:r w:rsidRPr="008B3363">
        <w:rPr>
          <w:spacing w:val="-8"/>
          <w:sz w:val="24"/>
          <w:szCs w:val="24"/>
        </w:rPr>
        <w:t xml:space="preserve"> </w:t>
      </w:r>
      <w:r w:rsidRPr="008B3363">
        <w:rPr>
          <w:sz w:val="24"/>
          <w:szCs w:val="24"/>
        </w:rPr>
        <w:t>your</w:t>
      </w:r>
      <w:r w:rsidRPr="008B3363">
        <w:rPr>
          <w:spacing w:val="-6"/>
          <w:sz w:val="24"/>
          <w:szCs w:val="24"/>
        </w:rPr>
        <w:t xml:space="preserve"> </w:t>
      </w:r>
      <w:r w:rsidRPr="008B3363">
        <w:rPr>
          <w:sz w:val="24"/>
          <w:szCs w:val="24"/>
        </w:rPr>
        <w:t>audience</w:t>
      </w:r>
      <w:r w:rsidRPr="008B3363">
        <w:rPr>
          <w:spacing w:val="-7"/>
          <w:sz w:val="24"/>
          <w:szCs w:val="24"/>
        </w:rPr>
        <w:t xml:space="preserve"> </w:t>
      </w:r>
      <w:r w:rsidRPr="008B3363">
        <w:rPr>
          <w:sz w:val="24"/>
          <w:szCs w:val="24"/>
        </w:rPr>
        <w:t>why</w:t>
      </w:r>
      <w:r w:rsidRPr="008B3363">
        <w:rPr>
          <w:spacing w:val="-10"/>
          <w:sz w:val="24"/>
          <w:szCs w:val="24"/>
        </w:rPr>
        <w:t xml:space="preserve"> </w:t>
      </w:r>
      <w:r w:rsidRPr="008B3363">
        <w:rPr>
          <w:sz w:val="24"/>
          <w:szCs w:val="24"/>
        </w:rPr>
        <w:t>your</w:t>
      </w:r>
      <w:r w:rsidRPr="008B3363">
        <w:rPr>
          <w:spacing w:val="-9"/>
          <w:sz w:val="24"/>
          <w:szCs w:val="24"/>
        </w:rPr>
        <w:t xml:space="preserve"> </w:t>
      </w:r>
      <w:r w:rsidRPr="008B3363">
        <w:rPr>
          <w:sz w:val="24"/>
          <w:szCs w:val="24"/>
        </w:rPr>
        <w:t>research matters.</w:t>
      </w:r>
      <w:r w:rsidRPr="008B3363">
        <w:rPr>
          <w:spacing w:val="-11"/>
          <w:sz w:val="24"/>
          <w:szCs w:val="24"/>
        </w:rPr>
        <w:t xml:space="preserve"> </w:t>
      </w:r>
      <w:r w:rsidRPr="008B3363">
        <w:rPr>
          <w:sz w:val="24"/>
          <w:szCs w:val="24"/>
        </w:rPr>
        <w:t>This</w:t>
      </w:r>
      <w:r w:rsidRPr="008B3363">
        <w:rPr>
          <w:spacing w:val="-9"/>
          <w:sz w:val="24"/>
          <w:szCs w:val="24"/>
        </w:rPr>
        <w:t xml:space="preserve"> </w:t>
      </w:r>
      <w:r w:rsidRPr="008B3363">
        <w:rPr>
          <w:sz w:val="24"/>
          <w:szCs w:val="24"/>
        </w:rPr>
        <w:t>is</w:t>
      </w:r>
      <w:r w:rsidRPr="008B3363">
        <w:rPr>
          <w:spacing w:val="-9"/>
          <w:sz w:val="24"/>
          <w:szCs w:val="24"/>
        </w:rPr>
        <w:t xml:space="preserve"> </w:t>
      </w:r>
      <w:r w:rsidRPr="008B3363">
        <w:rPr>
          <w:sz w:val="24"/>
          <w:szCs w:val="24"/>
        </w:rPr>
        <w:t>the</w:t>
      </w:r>
      <w:r w:rsidRPr="008B3363">
        <w:rPr>
          <w:spacing w:val="-9"/>
          <w:sz w:val="24"/>
          <w:szCs w:val="24"/>
        </w:rPr>
        <w:t xml:space="preserve"> </w:t>
      </w:r>
      <w:r w:rsidRPr="008B3363">
        <w:rPr>
          <w:sz w:val="24"/>
          <w:szCs w:val="24"/>
        </w:rPr>
        <w:t xml:space="preserve">money </w:t>
      </w:r>
      <w:r w:rsidRPr="008B3363">
        <w:rPr>
          <w:spacing w:val="-2"/>
          <w:sz w:val="24"/>
          <w:szCs w:val="24"/>
        </w:rPr>
        <w:t>maker,</w:t>
      </w:r>
      <w:r w:rsidRPr="008B3363">
        <w:rPr>
          <w:spacing w:val="-3"/>
          <w:sz w:val="24"/>
          <w:szCs w:val="24"/>
        </w:rPr>
        <w:t xml:space="preserve"> </w:t>
      </w:r>
      <w:r w:rsidRPr="008B3363">
        <w:rPr>
          <w:spacing w:val="-2"/>
          <w:sz w:val="24"/>
          <w:szCs w:val="24"/>
        </w:rPr>
        <w:t>where</w:t>
      </w:r>
      <w:r w:rsidRPr="008B3363">
        <w:rPr>
          <w:spacing w:val="-6"/>
          <w:sz w:val="24"/>
          <w:szCs w:val="24"/>
        </w:rPr>
        <w:t xml:space="preserve"> </w:t>
      </w:r>
      <w:r w:rsidRPr="008B3363">
        <w:rPr>
          <w:spacing w:val="-2"/>
          <w:sz w:val="24"/>
          <w:szCs w:val="24"/>
        </w:rPr>
        <w:t>you</w:t>
      </w:r>
      <w:r w:rsidRPr="008B3363">
        <w:rPr>
          <w:spacing w:val="-7"/>
          <w:sz w:val="24"/>
          <w:szCs w:val="24"/>
        </w:rPr>
        <w:t xml:space="preserve"> </w:t>
      </w:r>
      <w:r w:rsidRPr="008B3363">
        <w:rPr>
          <w:spacing w:val="-2"/>
          <w:sz w:val="24"/>
          <w:szCs w:val="24"/>
        </w:rPr>
        <w:t>illustrate</w:t>
      </w:r>
      <w:r w:rsidRPr="008B3363">
        <w:rPr>
          <w:spacing w:val="-6"/>
          <w:sz w:val="24"/>
          <w:szCs w:val="24"/>
        </w:rPr>
        <w:t xml:space="preserve"> </w:t>
      </w:r>
      <w:r w:rsidRPr="008B3363">
        <w:rPr>
          <w:spacing w:val="-2"/>
          <w:sz w:val="24"/>
          <w:szCs w:val="24"/>
        </w:rPr>
        <w:t>why</w:t>
      </w:r>
      <w:r w:rsidRPr="008B3363">
        <w:rPr>
          <w:spacing w:val="-3"/>
          <w:sz w:val="24"/>
          <w:szCs w:val="24"/>
        </w:rPr>
        <w:t xml:space="preserve"> </w:t>
      </w:r>
      <w:r w:rsidRPr="008B3363">
        <w:rPr>
          <w:spacing w:val="-2"/>
          <w:sz w:val="24"/>
          <w:szCs w:val="24"/>
        </w:rPr>
        <w:t>your</w:t>
      </w:r>
      <w:r w:rsidRPr="008B3363">
        <w:rPr>
          <w:spacing w:val="-6"/>
          <w:sz w:val="24"/>
          <w:szCs w:val="24"/>
        </w:rPr>
        <w:t xml:space="preserve"> </w:t>
      </w:r>
      <w:r w:rsidRPr="008B3363">
        <w:rPr>
          <w:spacing w:val="-2"/>
          <w:sz w:val="24"/>
          <w:szCs w:val="24"/>
        </w:rPr>
        <w:t>findings</w:t>
      </w:r>
      <w:r w:rsidRPr="008B3363">
        <w:rPr>
          <w:spacing w:val="-6"/>
          <w:sz w:val="24"/>
          <w:szCs w:val="24"/>
        </w:rPr>
        <w:t xml:space="preserve"> </w:t>
      </w:r>
      <w:r w:rsidRPr="008B3363">
        <w:rPr>
          <w:spacing w:val="-2"/>
          <w:sz w:val="24"/>
          <w:szCs w:val="24"/>
        </w:rPr>
        <w:t>are</w:t>
      </w:r>
      <w:r w:rsidRPr="008B3363">
        <w:rPr>
          <w:spacing w:val="-6"/>
          <w:sz w:val="24"/>
          <w:szCs w:val="24"/>
        </w:rPr>
        <w:t xml:space="preserve"> </w:t>
      </w:r>
      <w:r w:rsidRPr="008B3363">
        <w:rPr>
          <w:spacing w:val="-2"/>
          <w:sz w:val="24"/>
          <w:szCs w:val="24"/>
        </w:rPr>
        <w:t>important</w:t>
      </w:r>
      <w:r w:rsidRPr="008B3363">
        <w:rPr>
          <w:spacing w:val="-6"/>
          <w:sz w:val="24"/>
          <w:szCs w:val="24"/>
        </w:rPr>
        <w:t xml:space="preserve"> </w:t>
      </w:r>
      <w:r w:rsidRPr="008B3363">
        <w:rPr>
          <w:spacing w:val="-2"/>
          <w:sz w:val="24"/>
          <w:szCs w:val="24"/>
        </w:rPr>
        <w:t>and</w:t>
      </w:r>
      <w:r w:rsidRPr="008B3363">
        <w:rPr>
          <w:spacing w:val="-3"/>
          <w:sz w:val="24"/>
          <w:szCs w:val="24"/>
        </w:rPr>
        <w:t xml:space="preserve"> </w:t>
      </w:r>
      <w:r w:rsidRPr="008B3363">
        <w:rPr>
          <w:spacing w:val="-2"/>
          <w:sz w:val="24"/>
          <w:szCs w:val="24"/>
        </w:rPr>
        <w:t>why</w:t>
      </w:r>
      <w:r w:rsidRPr="008B3363">
        <w:rPr>
          <w:spacing w:val="-7"/>
          <w:sz w:val="24"/>
          <w:szCs w:val="24"/>
        </w:rPr>
        <w:t xml:space="preserve"> </w:t>
      </w:r>
      <w:r w:rsidRPr="008B3363">
        <w:rPr>
          <w:spacing w:val="-2"/>
          <w:sz w:val="24"/>
          <w:szCs w:val="24"/>
        </w:rPr>
        <w:t>people</w:t>
      </w:r>
      <w:r w:rsidRPr="008B3363">
        <w:rPr>
          <w:spacing w:val="-6"/>
          <w:sz w:val="24"/>
          <w:szCs w:val="24"/>
        </w:rPr>
        <w:t xml:space="preserve"> </w:t>
      </w:r>
      <w:r w:rsidRPr="008B3363">
        <w:rPr>
          <w:spacing w:val="-2"/>
          <w:sz w:val="24"/>
          <w:szCs w:val="24"/>
        </w:rPr>
        <w:t>should</w:t>
      </w:r>
      <w:r w:rsidRPr="008B3363">
        <w:rPr>
          <w:spacing w:val="-7"/>
          <w:sz w:val="24"/>
          <w:szCs w:val="24"/>
        </w:rPr>
        <w:t xml:space="preserve"> </w:t>
      </w:r>
      <w:r w:rsidRPr="008B3363">
        <w:rPr>
          <w:spacing w:val="-2"/>
          <w:sz w:val="24"/>
          <w:szCs w:val="24"/>
        </w:rPr>
        <w:t>read</w:t>
      </w:r>
      <w:r w:rsidRPr="008B3363">
        <w:rPr>
          <w:spacing w:val="-3"/>
          <w:sz w:val="24"/>
          <w:szCs w:val="24"/>
        </w:rPr>
        <w:t xml:space="preserve"> </w:t>
      </w:r>
      <w:r w:rsidRPr="008B3363">
        <w:rPr>
          <w:spacing w:val="-2"/>
          <w:sz w:val="24"/>
          <w:szCs w:val="24"/>
        </w:rPr>
        <w:t>your</w:t>
      </w:r>
      <w:r w:rsidRPr="008B3363">
        <w:rPr>
          <w:spacing w:val="-6"/>
          <w:sz w:val="24"/>
          <w:szCs w:val="24"/>
        </w:rPr>
        <w:t xml:space="preserve"> </w:t>
      </w:r>
      <w:r w:rsidRPr="008B3363">
        <w:rPr>
          <w:spacing w:val="-2"/>
          <w:sz w:val="24"/>
          <w:szCs w:val="24"/>
        </w:rPr>
        <w:t>full</w:t>
      </w:r>
      <w:r w:rsidRPr="008B3363">
        <w:rPr>
          <w:spacing w:val="-6"/>
          <w:sz w:val="24"/>
          <w:szCs w:val="24"/>
        </w:rPr>
        <w:t xml:space="preserve"> </w:t>
      </w:r>
      <w:r w:rsidRPr="008B3363">
        <w:rPr>
          <w:spacing w:val="-2"/>
          <w:sz w:val="24"/>
          <w:szCs w:val="24"/>
        </w:rPr>
        <w:t xml:space="preserve">paper. </w:t>
      </w:r>
      <w:r w:rsidRPr="008B3363">
        <w:rPr>
          <w:sz w:val="24"/>
          <w:szCs w:val="24"/>
        </w:rPr>
        <w:t>An example of significance might be: We can measure the likelihood of rainfall based on barometric pressure. Now you have all the tools you need to write an abstract for your research paper. Read on to learn how to make your hard work look as professional as possible</w:t>
      </w:r>
      <w:r>
        <w:t>.</w:t>
      </w:r>
    </w:p>
    <w:p w14:paraId="116B263F" w14:textId="77777777" w:rsidR="006B3C29" w:rsidRDefault="006B3C29">
      <w:pPr>
        <w:pStyle w:val="BodyText"/>
        <w:spacing w:before="181"/>
      </w:pPr>
    </w:p>
    <w:p w14:paraId="56A6FC67" w14:textId="77777777" w:rsidR="006B3C29" w:rsidRPr="008B3363" w:rsidRDefault="008B3363">
      <w:pPr>
        <w:pStyle w:val="BodyText"/>
        <w:ind w:left="23"/>
        <w:jc w:val="both"/>
        <w:rPr>
          <w:sz w:val="24"/>
          <w:szCs w:val="24"/>
        </w:rPr>
      </w:pPr>
      <w:r w:rsidRPr="008B3363">
        <w:rPr>
          <w:sz w:val="24"/>
          <w:szCs w:val="24"/>
        </w:rPr>
        <w:t>Keywords:</w:t>
      </w:r>
      <w:r w:rsidRPr="008B3363">
        <w:rPr>
          <w:spacing w:val="-2"/>
          <w:sz w:val="24"/>
          <w:szCs w:val="24"/>
        </w:rPr>
        <w:t xml:space="preserve"> </w:t>
      </w:r>
      <w:r w:rsidRPr="008B3363">
        <w:rPr>
          <w:sz w:val="24"/>
          <w:szCs w:val="24"/>
        </w:rPr>
        <w:t>not</w:t>
      </w:r>
      <w:r w:rsidRPr="008B3363">
        <w:rPr>
          <w:spacing w:val="-1"/>
          <w:sz w:val="24"/>
          <w:szCs w:val="24"/>
        </w:rPr>
        <w:t xml:space="preserve"> </w:t>
      </w:r>
      <w:r w:rsidRPr="008B3363">
        <w:rPr>
          <w:sz w:val="24"/>
          <w:szCs w:val="24"/>
        </w:rPr>
        <w:t>more</w:t>
      </w:r>
      <w:r w:rsidRPr="008B3363">
        <w:rPr>
          <w:spacing w:val="-4"/>
          <w:sz w:val="24"/>
          <w:szCs w:val="24"/>
        </w:rPr>
        <w:t xml:space="preserve"> </w:t>
      </w:r>
      <w:r w:rsidRPr="008B3363">
        <w:rPr>
          <w:sz w:val="24"/>
          <w:szCs w:val="24"/>
        </w:rPr>
        <w:t>than</w:t>
      </w:r>
      <w:r w:rsidRPr="008B3363">
        <w:rPr>
          <w:spacing w:val="-2"/>
          <w:sz w:val="24"/>
          <w:szCs w:val="24"/>
        </w:rPr>
        <w:t xml:space="preserve"> </w:t>
      </w:r>
      <w:r w:rsidRPr="008B3363">
        <w:rPr>
          <w:sz w:val="24"/>
          <w:szCs w:val="24"/>
        </w:rPr>
        <w:t>5</w:t>
      </w:r>
      <w:r w:rsidRPr="008B3363">
        <w:rPr>
          <w:spacing w:val="-5"/>
          <w:sz w:val="24"/>
          <w:szCs w:val="24"/>
        </w:rPr>
        <w:t xml:space="preserve"> </w:t>
      </w:r>
      <w:r w:rsidRPr="008B3363">
        <w:rPr>
          <w:spacing w:val="-2"/>
          <w:sz w:val="24"/>
          <w:szCs w:val="24"/>
        </w:rPr>
        <w:t>keywords</w:t>
      </w:r>
    </w:p>
    <w:sectPr w:rsidR="006B3C29" w:rsidRPr="008B3363">
      <w:type w:val="continuous"/>
      <w:pgSz w:w="11910" w:h="16840"/>
      <w:pgMar w:top="136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29"/>
    <w:rsid w:val="00016F69"/>
    <w:rsid w:val="0009676D"/>
    <w:rsid w:val="001249E5"/>
    <w:rsid w:val="00150F35"/>
    <w:rsid w:val="00344B60"/>
    <w:rsid w:val="005B7F98"/>
    <w:rsid w:val="006B3C29"/>
    <w:rsid w:val="0070122D"/>
    <w:rsid w:val="007A1ACC"/>
    <w:rsid w:val="008B3363"/>
    <w:rsid w:val="009033BC"/>
    <w:rsid w:val="00AA01A6"/>
    <w:rsid w:val="00AF6DB3"/>
    <w:rsid w:val="00BD7184"/>
    <w:rsid w:val="00C570DB"/>
    <w:rsid w:val="00CA214B"/>
    <w:rsid w:val="00EC629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664E"/>
  <w15:docId w15:val="{33070C72-339E-4F65-A77B-F2F4B07E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65" w:right="191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qFormat/>
    <w:rsid w:val="00016F69"/>
    <w:pPr>
      <w:widowControl/>
      <w:autoSpaceDE/>
      <w:autoSpaceDN/>
    </w:pPr>
    <w:rPr>
      <w:rFonts w:ascii="Times New Roman" w:eastAsia="SimSu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xxxx@lincol.edu.m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2134</Characters>
  <Application>Microsoft Office Word</Application>
  <DocSecurity>0</DocSecurity>
  <Lines>43</Lines>
  <Paragraphs>13</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taresh</dc:creator>
  <cp:lastModifiedBy>Dulani Abeysinghe</cp:lastModifiedBy>
  <cp:revision>9</cp:revision>
  <dcterms:created xsi:type="dcterms:W3CDTF">2025-01-10T15:21:00Z</dcterms:created>
  <dcterms:modified xsi:type="dcterms:W3CDTF">2025-01-10T16:28:00Z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y fmtid="{D5CDD505-2E9C-101B-9397-08002B2CF9AE}" pid="6" name="GrammarlyDocumentId">
    <vt:lpwstr>eef20b05b28f958ea8eb7b83e9d67a2bd540f3926b7f4359c40019a3eacbed7c</vt:lpwstr>
  </property>
</Properties>
</file>